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ABC3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default" w:ascii="Times New Roman" w:hAnsi="Times New Roman"/>
          <w:i w:val="0"/>
          <w:iCs w:val="0"/>
          <w:caps w:val="0"/>
          <w:color w:val="000000"/>
          <w:spacing w:val="0"/>
          <w:sz w:val="26"/>
          <w:szCs w:val="26"/>
        </w:rPr>
        <w:t>http://rdk.regionsv.ru/orion128-express-05-02.htm</w:t>
      </w:r>
    </w:p>
    <w:p w14:paraId="4652DC07">
      <w:pPr>
        <w:rPr>
          <w:rFonts w:hint="default"/>
        </w:rPr>
      </w:pPr>
    </w:p>
    <w:p w14:paraId="68F5115C"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</w:rPr>
      </w:pPr>
      <w:bookmarkStart w:id="0" w:name="_GoBack"/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6"/>
          <w:szCs w:val="26"/>
        </w:rPr>
        <w:t>Платка расширения экрана до 480 точек для Альтаир Дос</w:t>
      </w:r>
      <w:bookmarkEnd w:id="0"/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6"/>
          <w:szCs w:val="26"/>
        </w:rPr>
        <w:t>  и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6"/>
          <w:szCs w:val="26"/>
          <w:lang w:val="en-US"/>
        </w:rPr>
        <w:t>CP/M-80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6"/>
          <w:szCs w:val="26"/>
          <w:lang w:val="ru"/>
        </w:rPr>
        <w:t>, для любого Ориона, рекомендовано для Экспресса</w:t>
      </w:r>
    </w:p>
    <w:p w14:paraId="516C2A3D">
      <w:pPr>
        <w:pStyle w:val="3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  <w:t>Продаю платы и наборы микросхем, куплю микросхемы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</w:rPr>
        <w:instrText xml:space="preserve"> HYPERLINK "http://rdk.regionsv.ru/orion128-shop.htm" \t "http://rdk.regionsv.ru/_blank"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</w:rPr>
        <w:fldChar w:fldCharType="separate"/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</w:rPr>
        <w:t>Где найти платы и микросхемы на ПК Орион-128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</w:rPr>
        <w:fldChar w:fldCharType="end"/>
      </w:r>
    </w:p>
    <w:p w14:paraId="1880116E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Дата модификации страницы: 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23.04.2025</w:t>
      </w:r>
    </w:p>
    <w:p w14:paraId="3BA48FD9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20/04/2025 решил добить платку и установить ее  в Орион Экспресс.</w:t>
      </w:r>
    </w:p>
    <w:p w14:paraId="10CE0F51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Под Ор Дос плата заработала сразу.</w:t>
      </w:r>
    </w:p>
    <w:p w14:paraId="032B852F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Распиновка сигналов на платке и куда нужно подключать в Экспрессе (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Внимание: на платах Экспресса могут быть ошибки шелкографии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, будет поправлено в версии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S0066Y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, после окончательного запуска платки).</w:t>
      </w:r>
    </w:p>
    <w:p w14:paraId="40718DE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Не забываем про +5 и землю.</w:t>
      </w:r>
    </w:p>
    <w:p w14:paraId="16FE9452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D7 - адрес D7 (Х2 - В6)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2 - dd28 вывод 2 (155тм7)   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НЕ ИСПОЛЬЗУЕТСЯ  исключаем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4 - dd28 вывод 4 (155тм7)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13 - dd28 вывод 13  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НЕ ИСПОЛЬЗУЕТСЯ исключаем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16 - к DD13.1- вывод 2 (отрываем ногу от платы) 155ТМ2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17 - к DD9 - вывод 5 (отрываем ногу от платы) 155ЛИ1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45 - DD3 - 12 нога 155ИЕ5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46 - DD24 (КП2) 13 нога или DD3 9 нога 155ИЕ5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47 - DD3 8 нога 155ИЕ5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49 - DD24 (КП2) 3 нога или DD4 12 нога 155ИЕ5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контакт платки 53 - DD23 (КП2) 13 нога или DD5 12 нога 155ИЕ5</w:t>
      </w:r>
    </w:p>
    <w:p w14:paraId="3A94476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Я подпаивался к ножкам микросхем с лицевой стороны платы Экспресса 512 версия 1я от Сорнелиусая, Для остальных версий плат, выведены контрольные точки подключения (отверстия сделаны не все), с 23/04/2025 - в версии 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  <w:lang w:val="en-US"/>
        </w:rPr>
        <w:t>s0066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 будет произведена корректировка точек подключения платки и поправлена шелкография</w:t>
      </w:r>
    </w:p>
    <w:p w14:paraId="0A856A26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3" name="Picture 1" descr="IMG_256">
              <a:hlinkClick xmlns:a="http://schemas.openxmlformats.org/drawingml/2006/main" r:id="rId4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3DC5525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Подключение платки, сначала запаял проводки к плате, но после глюков Экспресса (из за раздолбленных цанговых панелек под процем , ва86, и рф2 - пришлось их заменит на новые, глючила плата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Z80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), поставил на платку 480 разьем, чтобы можно было отключать  ее.</w:t>
      </w:r>
    </w:p>
    <w:p w14:paraId="59DB87A0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" name="Picture 2" descr="IMG_257">
              <a:hlinkClick xmlns:a="http://schemas.openxmlformats.org/drawingml/2006/main" r:id="rId6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A021A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Под ордос расширения нет, только сдвиг.</w:t>
      </w:r>
    </w:p>
    <w:p w14:paraId="3DAD9F91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2" name="Picture 3" descr="IMG_258">
              <a:hlinkClick xmlns:a="http://schemas.openxmlformats.org/drawingml/2006/main" r:id="rId8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34162C6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Под альтаиром сдвиг есть по горизонтали, нет до конца  расширения экрана.</w:t>
      </w:r>
    </w:p>
    <w:p w14:paraId="37B3E626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7" name="Picture 4" descr="IMG_259">
              <a:hlinkClick xmlns:a="http://schemas.openxmlformats.org/drawingml/2006/main" r:id="rId10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F35E7A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Под Альтаиром.</w:t>
      </w:r>
    </w:p>
    <w:p w14:paraId="54EE510D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Разные варианты переключения переключателей не очень помогли.</w:t>
      </w:r>
    </w:p>
    <w:p w14:paraId="063CDA1E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На 20/04/2025 - аналогичную схему собрали только 2 человека и то на красной ревизии Ориона - 512.3, начал копать.</w:t>
      </w:r>
    </w:p>
    <w:p w14:paraId="65FB8B9C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В результате анализа схемы, и сравнения с платой ревизии 512.3 было выявлено:</w:t>
      </w:r>
    </w:p>
    <w:p w14:paraId="705D2694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Неправильно отрисована схема исходника (ибо как нарисована так я ее и воспринял к исполнению)</w:t>
      </w:r>
    </w:p>
    <w:p w14:paraId="542DE86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4" name="Picture 5" descr="IMG_260">
              <a:hlinkClick xmlns:a="http://schemas.openxmlformats.org/drawingml/2006/main" r:id="rId12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IMG_2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B00F596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Фото как должно быть с трехрядной гребенкой</w:t>
      </w:r>
    </w:p>
    <w:p w14:paraId="7521F270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5" name="Picture 6" descr="IMG_261">
              <a:hlinkClick xmlns:a="http://schemas.openxmlformats.org/drawingml/2006/main" r:id="rId14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IMG_2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CA876EC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Схема с расположением контактов в соответствии с платкой</w:t>
      </w:r>
    </w:p>
    <w:p w14:paraId="1F9FC1F3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1. Вместо дип свичей (2-ва ряда) устанавливаем гребенку 3-х рядную!!</w:t>
      </w:r>
    </w:p>
    <w:p w14:paraId="5FDE0A7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2. Режим часть дорожек вокруг гребенки</w:t>
      </w:r>
    </w:p>
    <w:p w14:paraId="7A049039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6" name="Picture 7" descr="IMG_262">
              <a:hlinkClick xmlns:a="http://schemas.openxmlformats.org/drawingml/2006/main" r:id="rId16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7" descr="IMG_2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Лицевая сторона: режим 1 дорожку, кидаем 1 проводок - перемычку, впаиваем 3- рядную гребенку</w:t>
      </w:r>
    </w:p>
    <w:p w14:paraId="5735C212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8" name="Picture 8" descr="IMG_263">
              <a:hlinkClick xmlns:a="http://schemas.openxmlformats.org/drawingml/2006/main" r:id="rId18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MG_26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Обратная сторона перерезаем 2х8 дорожек</w:t>
      </w:r>
    </w:p>
    <w:p w14:paraId="22C6708E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9" name="Picture 9" descr="IMG_264">
              <a:hlinkClick xmlns:a="http://schemas.openxmlformats.org/drawingml/2006/main" r:id="rId20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G_26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DE4684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Вот так порезы делаем</w:t>
      </w:r>
    </w:p>
    <w:p w14:paraId="48A2B78C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2" name="Picture 10" descr="IMG_265">
              <a:hlinkClick xmlns:a="http://schemas.openxmlformats.org/drawingml/2006/main" r:id="rId22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0" descr="IMG_26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Обратная сторона кидаем большую и малую перемычки</w:t>
      </w:r>
    </w:p>
    <w:p w14:paraId="44BA0503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1" name="Picture 11" descr="IMG_266">
              <a:hlinkClick xmlns:a="http://schemas.openxmlformats.org/drawingml/2006/main" r:id="rId24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G_26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E0F1F4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Кидаем 8 проводков (обратная сторона платки) соеденяем выводы 15, 14, 13, 12, 11, 10, 9, 7 (ИД7) с гребенкой</w:t>
      </w:r>
    </w:p>
    <w:p w14:paraId="7EC22B20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0" name="Picture 12" descr="IMG_267">
              <a:hlinkClick xmlns:a="http://schemas.openxmlformats.org/drawingml/2006/main" r:id="rId26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2" descr="IMG_26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0C5BFA8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У меня джамперы стали так.  Сначала добиваемся  центровки у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VC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, далее запускаем альтаир,  и переставляя джамперы добиваемся расширения экрана (чтобы альтаировский нортон весь влазил в экран). Внимание. при некоторых положениях джамперов, ТВ пишет нет сигнала!!!</w:t>
      </w:r>
    </w:p>
    <w:p w14:paraId="766CE8C4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У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VC$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в Ор Дос картинка стабильная, в альтаре может наблюдаться слегка подергивание экрана (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instrText xml:space="preserve"> HYPERLINK "http://rdk.regionsv.ru/orion128-sinhro.htm" \t "http://rdk.regionsv.ru/_blank"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separate"/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t>срыв синхронизации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), устраняется включением резистора 300-1 к в разрыв синхры от ориона к конвертеру.</w:t>
      </w:r>
    </w:p>
    <w:p w14:paraId="67BA1765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5" name="Picture 13" descr="IMG_268">
              <a:hlinkClick xmlns:a="http://schemas.openxmlformats.org/drawingml/2006/main" r:id="rId28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3" descr="IMG_26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A0815D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Резистор по синхре</w:t>
      </w:r>
    </w:p>
    <w:p w14:paraId="22E3218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Кое где на схемах мелькала подтяжка выводов 10 и 11 (КП12) через резистор 1 ком (если ставим вместо джамперов диоды).  С резисторами подтяжки у меня не пошло.</w:t>
      </w:r>
    </w:p>
    <w:p w14:paraId="4458C34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Но если в место джамперов поставить диоды,</w:t>
      </w:r>
    </w:p>
    <w:p w14:paraId="1641EC05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9" name="Picture 14" descr="IMG_269">
              <a:hlinkClick xmlns:a="http://schemas.openxmlformats.org/drawingml/2006/main" r:id="rId30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4" descr="IMG_26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DA9A2F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то подергивание экрана прекращается и резистор в разрыв синхры ставить не нужно.</w:t>
      </w:r>
    </w:p>
    <w:p w14:paraId="6F8EE01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3" name="Picture 15" descr="IMG_270">
              <a:hlinkClick xmlns:a="http://schemas.openxmlformats.org/drawingml/2006/main" r:id="rId32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5" descr="IMG_27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B872CC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Включил все заработало. Так выглядит копирование в нортоне альтаира с диска на диск, экран 480 точек.</w:t>
      </w:r>
    </w:p>
    <w:p w14:paraId="0F171C21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7" name="Picture 16" descr="IMG_271">
              <a:hlinkClick xmlns:a="http://schemas.openxmlformats.org/drawingml/2006/main" r:id="rId34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 descr="IMG_27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98853F6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Программа форматирования дисков</w:t>
      </w:r>
    </w:p>
    <w:p w14:paraId="27C96AED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6" name="Picture 17" descr="IMG_272">
              <a:hlinkClick xmlns:a="http://schemas.openxmlformats.org/drawingml/2006/main" r:id="rId36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7" descr="IMG_27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DC3078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Платка крепится к углу мамы экспресса 1 стойкой (правый нижний угол) , остальные 3 стойки платки 480, просто опираются на маму (пластиковые стойки)</w:t>
      </w:r>
    </w:p>
    <w:p w14:paraId="3347A1A3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Плата устанавливается на 4 капроновых стойки в районе кварца. Одна стойка привинчивается к плате Ориона-128 (правый верхний угол платы Ориона-128) и также левый крайний угол платки экрана, 3 остальные стойки опорные, можно приклеить к плате термоклеем.</w:t>
      </w:r>
    </w:p>
    <w:p w14:paraId="316D5D36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18" name="Picture 18" descr="IMG_273">
              <a:hlinkClick xmlns:a="http://schemas.openxmlformats.org/drawingml/2006/main" r:id="rId38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G_27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71575"/>
            <wp:effectExtent l="0" t="0" r="0" b="9525"/>
            <wp:docPr id="14" name="Picture 19" descr="IMG_274">
              <a:hlinkClick xmlns:a="http://schemas.openxmlformats.org/drawingml/2006/main" r:id="rId40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9" descr="IMG_27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99629B3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Так выглядит платка на экспрессе</w:t>
      </w:r>
    </w:p>
    <w:p w14:paraId="504BE9F8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При этом чтобы спрятать провода МГТФ на плате Экспресса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S005Y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предусмотрены отверстия</w:t>
      </w:r>
    </w:p>
    <w:p w14:paraId="045C9256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71575"/>
            <wp:effectExtent l="0" t="0" r="0" b="9525"/>
            <wp:docPr id="21" name="Picture 20" descr="IMG_275">
              <a:hlinkClick xmlns:a="http://schemas.openxmlformats.org/drawingml/2006/main" r:id="rId42" tooltip="Отверстия для МГТФ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 descr="IMG_27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60FDDAE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Провода чуть укоротил, ибо плата тестовая, пока все для наглядности.</w:t>
      </w:r>
    </w:p>
    <w:p w14:paraId="7E77CB1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Провода неиспользуемые с контактов  под номерами 13 и 2 отпаял с платки и с микросхем мамы экспресса</w:t>
      </w:r>
    </w:p>
    <w:p w14:paraId="40346401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p.s.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некоторые комментарии чуть позже. 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7"/>
          <w:szCs w:val="27"/>
        </w:rPr>
        <w:t>Теперь осталось подправить точки подключения на шелкографии Экспресса</w:t>
      </w:r>
    </w:p>
    <w:p w14:paraId="2A8ED95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49569EDB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1060B7F3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6"/>
          <w:szCs w:val="26"/>
        </w:rPr>
        <w:t>Начало и исходные схемы, как планировалось в 2024 году</w:t>
      </w:r>
    </w:p>
    <w:p w14:paraId="37D07DE8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Для Ор Дос  размер экрана останется прежний 384 точек, платка нужна для Альтаир Дос и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CP/M-80</w:t>
      </w:r>
    </w:p>
    <w:p w14:paraId="3F40A0BC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 w14:paraId="40F33016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20" name="Picture 21" descr="IMG_276">
              <a:hlinkClick xmlns:a="http://schemas.openxmlformats.org/drawingml/2006/main" r:id="rId44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1" descr="IMG_27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543050" cy="1152525"/>
            <wp:effectExtent l="0" t="0" r="0" b="9525"/>
            <wp:docPr id="22" name="Picture 22" descr="IMG_277">
              <a:hlinkClick xmlns:a="http://schemas.openxmlformats.org/drawingml/2006/main" r:id="rId46" tooltip="Плата расширения экрана до 480 точек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G_27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50EE99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Вот такие платки получились</w:t>
      </w:r>
    </w:p>
    <w:p w14:paraId="6FC531BE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instrText xml:space="preserve"> HYPERLINK "http://rdk.regionsv.ru/orion128-soft-cpm80-v360-drv-02.htm" \t "http://rdk.regionsv.ru/_blank"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separate"/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t>Откуда растут ноги, схема и краткое описание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end"/>
      </w:r>
    </w:p>
    <w:p w14:paraId="365E17CA">
      <w:pPr>
        <w:pStyle w:val="7"/>
        <w:keepNext w:val="0"/>
        <w:keepLines w:val="0"/>
        <w:widowControl/>
        <w:suppressLineNumbers w:val="0"/>
        <w:ind w:lef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352550" cy="1000125"/>
            <wp:effectExtent l="0" t="0" r="0" b="9525"/>
            <wp:docPr id="23" name="Picture 23" descr="IMG_278">
              <a:hlinkClick xmlns:a="http://schemas.openxmlformats.org/drawingml/2006/main" r:id="rId48" tooltip="Экран Орион 480 точек по CP/M-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MG_27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352550" cy="1000125"/>
            <wp:effectExtent l="0" t="0" r="0" b="9525"/>
            <wp:docPr id="25" name="Picture 24" descr="IMG_279">
              <a:hlinkClick xmlns:a="http://schemas.openxmlformats.org/drawingml/2006/main" r:id="rId50" tooltip="Экран Орион 480 точек по CP/M-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 descr="IMG_27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instrText xml:space="preserve"> HYPERLINK "http://rdk.regionsv.ru/orion128cpm80/cpm-025p.jpg" \t "http://rdk.regionsv.ru/_blank"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separate"/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t>Версия для печати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</w:rPr>
        <w:fldChar w:fldCharType="end"/>
      </w:r>
    </w:p>
    <w:p w14:paraId="52DB6D22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ru"/>
        </w:rPr>
        <w:t>И так схема расширения экрана до 480 точек,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  <w:lang w:val="ru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  <w:lang w:val="ru"/>
        </w:rPr>
        <w:instrText xml:space="preserve"> HYPERLINK "http://rdk.regionsv.ru/orion128-new.htm" \t "http://rdk.regionsv.ru/_blank"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  <w:lang w:val="ru"/>
        </w:rPr>
        <w:fldChar w:fldCharType="separate"/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  <w:lang w:val="ru"/>
        </w:rPr>
        <w:t>реализовано на плате Орион-128.2 ревизия мк512.3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7"/>
          <w:szCs w:val="27"/>
          <w:lang w:val="ru"/>
        </w:rPr>
        <w:fldChar w:fldCharType="end"/>
      </w:r>
    </w:p>
    <w:p w14:paraId="76A6D247">
      <w:pPr>
        <w:pStyle w:val="7"/>
        <w:keepNext w:val="0"/>
        <w:keepLines w:val="0"/>
        <w:widowControl/>
        <w:suppressLineNumbers w:val="0"/>
        <w:ind w:lef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Отрезается сигнал с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DD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14.1 6 нога на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DD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9.2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  <w:lang w:val="en-US"/>
        </w:rPr>
        <w:t> 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 5 нога.    Это по  480 точек экран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  <w:t>, это и имеется ввиду в пояснении к картинке.</w:t>
      </w:r>
    </w:p>
    <w:p w14:paraId="0F978373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Цитирую Александра:</w:t>
      </w:r>
    </w:p>
    <w:p w14:paraId="24ACF380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Подключил 480 точек, теперя надыть подружить оба режима, один намано выводит, другой за край улезает, выправишь второй - первый уехал...</w:t>
      </w:r>
    </w:p>
    <w:p w14:paraId="7231B0F4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352550" cy="1000125"/>
            <wp:effectExtent l="0" t="0" r="0" b="9525"/>
            <wp:docPr id="26" name="Picture 25" descr="IMG_280">
              <a:hlinkClick xmlns:a="http://schemas.openxmlformats.org/drawingml/2006/main" r:id="rId52" tooltip="Экран Орион 480 точек по CP/M-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 descr="IMG_28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E81891E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Вот добился чтобы 480 влезало, так 384 уехало</w:t>
      </w:r>
    </w:p>
    <w:p w14:paraId="43A12D34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7"/>
          <w:szCs w:val="27"/>
          <w:u w:val="none"/>
        </w:rPr>
        <w:drawing>
          <wp:inline distT="0" distB="0" distL="114300" distR="114300">
            <wp:extent cx="1352550" cy="1000125"/>
            <wp:effectExtent l="0" t="0" r="0" b="9525"/>
            <wp:docPr id="24" name="Picture 26" descr="IMG_281">
              <a:hlinkClick xmlns:a="http://schemas.openxmlformats.org/drawingml/2006/main" r:id="rId54" tooltip="Экран Орион 480 точек по CP/M-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6" descr="IMG_28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341100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06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hyperlink" Target="http://rdk.regionsv.ru/orion512/express100.jpg" TargetMode="External"/><Relationship Id="rId7" Type="http://schemas.openxmlformats.org/officeDocument/2006/relationships/image" Target="media/image2.jpeg"/><Relationship Id="rId6" Type="http://schemas.openxmlformats.org/officeDocument/2006/relationships/hyperlink" Target="http://rdk.regionsv.ru/orion512/express98.jpg" TargetMode="External"/><Relationship Id="rId56" Type="http://schemas.openxmlformats.org/officeDocument/2006/relationships/fontTable" Target="fontTable.xml"/><Relationship Id="rId55" Type="http://schemas.openxmlformats.org/officeDocument/2006/relationships/image" Target="media/image26.jpeg"/><Relationship Id="rId54" Type="http://schemas.openxmlformats.org/officeDocument/2006/relationships/hyperlink" Target="http://rdk.regionsv.ru/orion128cpm80/cpm-029.jpg" TargetMode="External"/><Relationship Id="rId53" Type="http://schemas.openxmlformats.org/officeDocument/2006/relationships/image" Target="media/image25.jpeg"/><Relationship Id="rId52" Type="http://schemas.openxmlformats.org/officeDocument/2006/relationships/hyperlink" Target="http://rdk.regionsv.ru/orion128cpm80/cpm-028.jpg" TargetMode="External"/><Relationship Id="rId51" Type="http://schemas.openxmlformats.org/officeDocument/2006/relationships/image" Target="media/image24.jpeg"/><Relationship Id="rId50" Type="http://schemas.openxmlformats.org/officeDocument/2006/relationships/hyperlink" Target="http://rdk.regionsv.ru/orion128cpm80/cpm-026.jpg" TargetMode="External"/><Relationship Id="rId5" Type="http://schemas.openxmlformats.org/officeDocument/2006/relationships/image" Target="media/image1.jpeg"/><Relationship Id="rId49" Type="http://schemas.openxmlformats.org/officeDocument/2006/relationships/image" Target="media/image23.jpeg"/><Relationship Id="rId48" Type="http://schemas.openxmlformats.org/officeDocument/2006/relationships/hyperlink" Target="http://rdk.regionsv.ru/orion128cpm80/cpm-027.jpg" TargetMode="External"/><Relationship Id="rId47" Type="http://schemas.openxmlformats.org/officeDocument/2006/relationships/image" Target="media/image22.jpeg"/><Relationship Id="rId46" Type="http://schemas.openxmlformats.org/officeDocument/2006/relationships/hyperlink" Target="http://rdk.regionsv.ru/orion512/000056.jpg" TargetMode="External"/><Relationship Id="rId45" Type="http://schemas.openxmlformats.org/officeDocument/2006/relationships/image" Target="media/image21.jpeg"/><Relationship Id="rId44" Type="http://schemas.openxmlformats.org/officeDocument/2006/relationships/hyperlink" Target="http://rdk.regionsv.ru/orion512/000057.jpg" TargetMode="External"/><Relationship Id="rId43" Type="http://schemas.openxmlformats.org/officeDocument/2006/relationships/image" Target="media/image20.jpeg"/><Relationship Id="rId42" Type="http://schemas.openxmlformats.org/officeDocument/2006/relationships/hyperlink" Target="http://rdk.regionsv.ru/orion512/000075.jpg" TargetMode="External"/><Relationship Id="rId41" Type="http://schemas.openxmlformats.org/officeDocument/2006/relationships/image" Target="media/image19.jpeg"/><Relationship Id="rId40" Type="http://schemas.openxmlformats.org/officeDocument/2006/relationships/hyperlink" Target="http://rdk.regionsv.ru/orion512/000073.jpg" TargetMode="External"/><Relationship Id="rId4" Type="http://schemas.openxmlformats.org/officeDocument/2006/relationships/hyperlink" Target="http://rdk.regionsv.ru/orion512/express99.jpg" TargetMode="External"/><Relationship Id="rId39" Type="http://schemas.openxmlformats.org/officeDocument/2006/relationships/image" Target="media/image18.jpeg"/><Relationship Id="rId38" Type="http://schemas.openxmlformats.org/officeDocument/2006/relationships/hyperlink" Target="http://rdk.regionsv.ru/orion512/000074.jpg" TargetMode="External"/><Relationship Id="rId37" Type="http://schemas.openxmlformats.org/officeDocument/2006/relationships/image" Target="media/image17.jpeg"/><Relationship Id="rId36" Type="http://schemas.openxmlformats.org/officeDocument/2006/relationships/hyperlink" Target="http://rdk.regionsv.ru/orion512/express112.jpg" TargetMode="External"/><Relationship Id="rId35" Type="http://schemas.openxmlformats.org/officeDocument/2006/relationships/image" Target="media/image16.jpeg"/><Relationship Id="rId34" Type="http://schemas.openxmlformats.org/officeDocument/2006/relationships/hyperlink" Target="http://rdk.regionsv.ru/orion512/express111.jpg" TargetMode="External"/><Relationship Id="rId33" Type="http://schemas.openxmlformats.org/officeDocument/2006/relationships/image" Target="media/image15.jpeg"/><Relationship Id="rId32" Type="http://schemas.openxmlformats.org/officeDocument/2006/relationships/hyperlink" Target="http://rdk.regionsv.ru/orion512/express110.jpg" TargetMode="External"/><Relationship Id="rId31" Type="http://schemas.openxmlformats.org/officeDocument/2006/relationships/image" Target="media/image14.jpeg"/><Relationship Id="rId30" Type="http://schemas.openxmlformats.org/officeDocument/2006/relationships/hyperlink" Target="http://rdk.regionsv.ru/orion512/express109.jpg" TargetMode="External"/><Relationship Id="rId3" Type="http://schemas.openxmlformats.org/officeDocument/2006/relationships/theme" Target="theme/theme1.xml"/><Relationship Id="rId29" Type="http://schemas.openxmlformats.org/officeDocument/2006/relationships/image" Target="media/image13.jpeg"/><Relationship Id="rId28" Type="http://schemas.openxmlformats.org/officeDocument/2006/relationships/hyperlink" Target="http://rdk.regionsv.ru/orion512/express108.jpg" TargetMode="External"/><Relationship Id="rId27" Type="http://schemas.openxmlformats.org/officeDocument/2006/relationships/image" Target="media/image12.jpeg"/><Relationship Id="rId26" Type="http://schemas.openxmlformats.org/officeDocument/2006/relationships/hyperlink" Target="http://rdk.regionsv.ru/orion512/express107.jpg" TargetMode="External"/><Relationship Id="rId25" Type="http://schemas.openxmlformats.org/officeDocument/2006/relationships/image" Target="media/image11.jpeg"/><Relationship Id="rId24" Type="http://schemas.openxmlformats.org/officeDocument/2006/relationships/hyperlink" Target="http://rdk.regionsv.ru/orion512/express106.jpg" TargetMode="External"/><Relationship Id="rId23" Type="http://schemas.openxmlformats.org/officeDocument/2006/relationships/image" Target="media/image10.jpeg"/><Relationship Id="rId22" Type="http://schemas.openxmlformats.org/officeDocument/2006/relationships/hyperlink" Target="http://rdk.regionsv.ru/orion512/express105.jpg" TargetMode="External"/><Relationship Id="rId21" Type="http://schemas.openxmlformats.org/officeDocument/2006/relationships/image" Target="media/image9.jpeg"/><Relationship Id="rId20" Type="http://schemas.openxmlformats.org/officeDocument/2006/relationships/hyperlink" Target="http://rdk.regionsv.ru/orion512/express104.jp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hyperlink" Target="http://rdk.regionsv.ru/orion512/express103.jpg" TargetMode="External"/><Relationship Id="rId17" Type="http://schemas.openxmlformats.org/officeDocument/2006/relationships/image" Target="media/image7.jpeg"/><Relationship Id="rId16" Type="http://schemas.openxmlformats.org/officeDocument/2006/relationships/hyperlink" Target="http://rdk.regionsv.ru/orion512/express102.jpg" TargetMode="External"/><Relationship Id="rId15" Type="http://schemas.openxmlformats.org/officeDocument/2006/relationships/image" Target="media/image6.jpeg"/><Relationship Id="rId14" Type="http://schemas.openxmlformats.org/officeDocument/2006/relationships/hyperlink" Target="http://rdk.regionsv.ru/orion512/express113.jpg" TargetMode="External"/><Relationship Id="rId13" Type="http://schemas.openxmlformats.org/officeDocument/2006/relationships/image" Target="media/image5.jpeg"/><Relationship Id="rId12" Type="http://schemas.openxmlformats.org/officeDocument/2006/relationships/hyperlink" Target="http://rdk.regionsv.ru/orion512/express114.jpg" TargetMode="External"/><Relationship Id="rId11" Type="http://schemas.openxmlformats.org/officeDocument/2006/relationships/image" Target="media/image4.jpeg"/><Relationship Id="rId10" Type="http://schemas.openxmlformats.org/officeDocument/2006/relationships/hyperlink" Target="http://rdk.regionsv.ru/orion512/express101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Office_12.2.0.20796_F1E327BC-269C-435d-A152-05C5408002CA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2025-05-09T09:26:35Z</dcterms:created>
  <dc:creator>i5</dc:creator>
  <cp:lastModifiedBy>i5</cp:lastModifiedBy>
  <dcterms:modified xsi:type="dcterms:W3CDTF">2025-05-09T09:31:34Z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1033-12.2.0.20796</vt:lpwstr>
  </property>
  <property fmtid="{D5CDD505-2E9C-101B-9397-08002B2CF9AE}" pid="3" name="ICV">
    <vt:lpwstr>86D61A38875442538519FF486CD8548A_12</vt:lpwstr>
  </property>
</Properties>
</file>